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5" o:title=""/>
          </v:shape>
          <o:OLEObject Type="Embed" ProgID="PBrush" ShapeID="_x0000_i1025" DrawAspect="Content" ObjectID="_1800271408" r:id="rId6"/>
        </w:objec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CB0EAF" w:rsidRPr="00305124" w:rsidRDefault="00CB0EAF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2D13" w:rsidRDefault="00D02D13" w:rsidP="00CB0EAF">
            <w:pPr>
              <w:tabs>
                <w:tab w:val="left" w:pos="5245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0EAF" w:rsidRDefault="00CB0EAF" w:rsidP="00CB0EAF">
            <w:pPr>
              <w:tabs>
                <w:tab w:val="left" w:pos="5245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0EAF">
              <w:rPr>
                <w:rFonts w:ascii="Times New Roman" w:hAnsi="Times New Roman"/>
                <w:b/>
                <w:sz w:val="28"/>
                <w:szCs w:val="28"/>
              </w:rPr>
              <w:t>О ВНЕСЕНИИ ИЗМЕНЕНИЙ В  ПОСТАНОВЛЕНИ</w:t>
            </w:r>
            <w:r w:rsidR="00EC42E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CB0EAF">
              <w:rPr>
                <w:rFonts w:ascii="Times New Roman" w:hAnsi="Times New Roman"/>
                <w:b/>
                <w:sz w:val="28"/>
                <w:szCs w:val="28"/>
              </w:rPr>
              <w:t xml:space="preserve"> АДМИНИСТРАЦИИ МУНИЦИПАЛЬНОГО РАЙОНА СЕРГИЕВСКИЙ   № 837 ОТ 09.08.2023Г. «ОБ УТВЕРЖДЕНИИ МУНИЦИПАЛЬНОЙ ПРОГРАММЫ «СОВЕРШЕНСТВОВАНИЕ МУНИЦИПАЛЬНОГО УПРАВЛЕНИЯ И ПОВЫШЕНИЕ ИНВЕСТИЦИОННОЙ ПРИВЛЕКАТЕЛЬНОСТИ МУНИЦИПАЛЬНОГО РАЙОНА СЕРГИЕВСКИЙ  НА 2024-2026 ГОДЫ»</w:t>
            </w:r>
          </w:p>
          <w:p w:rsidR="00305124" w:rsidRDefault="00305124" w:rsidP="00BE6EF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  <w:p w:rsidR="00D02D13" w:rsidRPr="00305124" w:rsidRDefault="00D02D13" w:rsidP="00BE6EF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</w:tc>
      </w:tr>
    </w:tbl>
    <w:p w:rsidR="00CB0EAF" w:rsidRDefault="00CB0EAF" w:rsidP="00CB0EA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7CB5">
        <w:rPr>
          <w:rFonts w:ascii="Times New Roman" w:eastAsia="Times New Roman" w:hAnsi="Times New Roman" w:cs="Times New Roman"/>
          <w:sz w:val="28"/>
          <w:szCs w:val="28"/>
        </w:rPr>
        <w:t>В соответстви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7C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Бюджетным кодексом Российской Федерации, Федеральным законом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Российской 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Федерации от 06 октября 2003 года №131-ФЗ «Об общих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Уставом муниципального района Сергиевский, в целях </w:t>
      </w:r>
      <w:r>
        <w:rPr>
          <w:rFonts w:ascii="Times New Roman" w:hAnsi="Times New Roman"/>
          <w:sz w:val="28"/>
          <w:szCs w:val="28"/>
        </w:rPr>
        <w:t xml:space="preserve">уточнения объемов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финансирования программных мероприятий, администрация муниципального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района Сергиевский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07D9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D02D13" w:rsidRDefault="00D02D13" w:rsidP="00CB0EA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B0EAF" w:rsidRDefault="00CB0EAF" w:rsidP="00D02D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7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Внести в </w:t>
      </w:r>
      <w:r w:rsidRPr="00D71D58">
        <w:rPr>
          <w:rFonts w:ascii="Times New Roman" w:eastAsia="Times New Roman" w:hAnsi="Times New Roman" w:cs="Times New Roman"/>
          <w:sz w:val="28"/>
          <w:szCs w:val="28"/>
        </w:rPr>
        <w:t>постановлени</w:t>
      </w:r>
      <w:r w:rsidR="00EC42E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71D58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муниципального района Сергиевский   № </w:t>
      </w:r>
      <w:r>
        <w:rPr>
          <w:rFonts w:ascii="Times New Roman" w:eastAsia="Times New Roman" w:hAnsi="Times New Roman" w:cs="Times New Roman"/>
          <w:sz w:val="28"/>
          <w:szCs w:val="28"/>
        </w:rPr>
        <w:t>837 от 09.08.2023</w:t>
      </w:r>
      <w:r w:rsidRPr="00D71D58">
        <w:rPr>
          <w:rFonts w:ascii="Times New Roman" w:eastAsia="Times New Roman" w:hAnsi="Times New Roman" w:cs="Times New Roman"/>
          <w:sz w:val="28"/>
          <w:szCs w:val="28"/>
        </w:rPr>
        <w:t xml:space="preserve">г. «Об утверждении муниципальной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D71D58">
        <w:rPr>
          <w:rFonts w:ascii="Times New Roman" w:eastAsia="Times New Roman" w:hAnsi="Times New Roman" w:cs="Times New Roman"/>
          <w:sz w:val="28"/>
          <w:szCs w:val="28"/>
        </w:rPr>
        <w:t xml:space="preserve">программы «Совершенствование муниципального управления и повышение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Pr="00D71D58">
        <w:rPr>
          <w:rFonts w:ascii="Times New Roman" w:eastAsia="Times New Roman" w:hAnsi="Times New Roman" w:cs="Times New Roman"/>
          <w:sz w:val="28"/>
          <w:szCs w:val="28"/>
        </w:rPr>
        <w:t>инвестиционной привлекательности муниципал</w:t>
      </w:r>
      <w:r>
        <w:rPr>
          <w:rFonts w:ascii="Times New Roman" w:eastAsia="Times New Roman" w:hAnsi="Times New Roman" w:cs="Times New Roman"/>
          <w:sz w:val="28"/>
          <w:szCs w:val="28"/>
        </w:rPr>
        <w:t>ьного района Сергиевский  на 2024</w:t>
      </w:r>
      <w:r w:rsidRPr="00D71D58">
        <w:rPr>
          <w:rFonts w:ascii="Times New Roman" w:eastAsia="Times New Roman" w:hAnsi="Times New Roman" w:cs="Times New Roman"/>
          <w:sz w:val="28"/>
          <w:szCs w:val="28"/>
        </w:rPr>
        <w:t>-202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71D58">
        <w:rPr>
          <w:rFonts w:ascii="Times New Roman" w:eastAsia="Times New Roman" w:hAnsi="Times New Roman" w:cs="Times New Roman"/>
          <w:sz w:val="28"/>
          <w:szCs w:val="28"/>
        </w:rPr>
        <w:t xml:space="preserve"> годы»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(далее </w:t>
      </w:r>
      <w:r w:rsidR="00EC42E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42E0">
        <w:rPr>
          <w:rFonts w:ascii="Times New Roman" w:eastAsia="Times New Roman" w:hAnsi="Times New Roman" w:cs="Times New Roman"/>
          <w:sz w:val="28"/>
          <w:szCs w:val="28"/>
        </w:rPr>
        <w:t>Муниципальная п</w:t>
      </w:r>
      <w:r>
        <w:rPr>
          <w:rFonts w:ascii="Times New Roman" w:eastAsia="Times New Roman" w:hAnsi="Times New Roman" w:cs="Times New Roman"/>
          <w:sz w:val="28"/>
          <w:szCs w:val="28"/>
        </w:rPr>
        <w:t>рограмма) изменения следующего содержания:</w:t>
      </w:r>
    </w:p>
    <w:p w:rsidR="00826389" w:rsidRDefault="00A576B3" w:rsidP="00D02D13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r w:rsidR="00EC42E0">
        <w:rPr>
          <w:rFonts w:ascii="Times New Roman" w:hAnsi="Times New Roman"/>
          <w:sz w:val="28"/>
          <w:szCs w:val="28"/>
        </w:rPr>
        <w:t xml:space="preserve">Приложение к постановлению «Муниципальная программа» изложить </w:t>
      </w:r>
      <w:r w:rsidR="00CB0EAF" w:rsidRPr="00DF1F36">
        <w:rPr>
          <w:rFonts w:ascii="Times New Roman" w:hAnsi="Times New Roman"/>
          <w:sz w:val="28"/>
          <w:szCs w:val="28"/>
        </w:rPr>
        <w:t xml:space="preserve"> </w:t>
      </w:r>
      <w:r w:rsidR="00EC42E0">
        <w:rPr>
          <w:rFonts w:ascii="Times New Roman" w:hAnsi="Times New Roman"/>
          <w:sz w:val="28"/>
          <w:szCs w:val="28"/>
        </w:rPr>
        <w:t>согласно приложению к настоящему постановлению.</w:t>
      </w:r>
      <w:r w:rsidR="00CB0EAF" w:rsidRPr="00DF1F36">
        <w:rPr>
          <w:rFonts w:ascii="Times New Roman" w:hAnsi="Times New Roman"/>
          <w:sz w:val="28"/>
          <w:szCs w:val="28"/>
        </w:rPr>
        <w:t xml:space="preserve"> </w:t>
      </w:r>
    </w:p>
    <w:p w:rsidR="00CB0EAF" w:rsidRDefault="00CB0EAF" w:rsidP="00D02D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92DB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2D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CB0EAF" w:rsidRDefault="00CB0EAF" w:rsidP="00D02D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6387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Calibri" w:eastAsia="Times New Roman" w:hAnsi="Calibri" w:cs="Times New Roman"/>
        </w:rPr>
        <w:t xml:space="preserve"> </w:t>
      </w:r>
      <w:r w:rsidR="00A576B3">
        <w:rPr>
          <w:rFonts w:ascii="Calibri" w:eastAsia="Times New Roman" w:hAnsi="Calibri" w:cs="Times New Roman"/>
        </w:rPr>
        <w:t xml:space="preserve">   </w:t>
      </w:r>
      <w:r w:rsidRPr="00D6387C">
        <w:rPr>
          <w:rFonts w:ascii="Times New Roman" w:eastAsia="Times New Roman" w:hAnsi="Times New Roman" w:cs="Times New Roman"/>
          <w:sz w:val="28"/>
          <w:szCs w:val="28"/>
        </w:rPr>
        <w:t xml:space="preserve">Настоящее постановление вступает </w:t>
      </w:r>
      <w:r>
        <w:rPr>
          <w:rFonts w:ascii="Times New Roman" w:eastAsia="Times New Roman" w:hAnsi="Times New Roman" w:cs="Times New Roman"/>
          <w:sz w:val="28"/>
          <w:szCs w:val="28"/>
        </w:rPr>
        <w:t>в силу со дня его официального                      опубликования</w:t>
      </w:r>
      <w:r w:rsidRPr="00D638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5124" w:rsidRDefault="00CB0EAF" w:rsidP="007E6D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</w:t>
      </w:r>
      <w:r w:rsidR="00A57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92DB0">
        <w:rPr>
          <w:rFonts w:ascii="Times New Roman" w:eastAsia="Times New Roman" w:hAnsi="Times New Roman" w:cs="Times New Roman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sz w:val="28"/>
          <w:szCs w:val="28"/>
        </w:rPr>
        <w:t>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настоящего п</w:t>
      </w:r>
      <w:r w:rsidRPr="00A92DB0">
        <w:rPr>
          <w:rFonts w:ascii="Times New Roman" w:eastAsia="Times New Roman" w:hAnsi="Times New Roman" w:cs="Times New Roman"/>
          <w:sz w:val="28"/>
          <w:szCs w:val="28"/>
        </w:rPr>
        <w:t>остановл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ения возложить на                         начальника отдела бухгалтерии Администрации муниципального района                           Сергиевский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Байтуганову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Н.И.</w:t>
      </w:r>
    </w:p>
    <w:p w:rsidR="007E6D8F" w:rsidRDefault="007E6D8F" w:rsidP="007E6D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6D8F" w:rsidRDefault="007E6D8F" w:rsidP="007E6D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6D8F" w:rsidRDefault="007E6D8F" w:rsidP="007E6D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6D8F" w:rsidRDefault="007E6D8F" w:rsidP="007E6D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47D4C" w:rsidRDefault="00B47D4C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124" w:rsidRPr="00305124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054ED" w:rsidRDefault="005054ED" w:rsidP="0045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54ED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4ED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6EFF" w:rsidRDefault="00BE6EF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8F" w:rsidRDefault="007E6D8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Default="00D02D13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Байтуганова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Н.И.</w:t>
      </w:r>
    </w:p>
    <w:sectPr w:rsidR="00B47D4C" w:rsidSect="008424C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5124"/>
    <w:rsid w:val="0007008E"/>
    <w:rsid w:val="000D7A4E"/>
    <w:rsid w:val="00133BA3"/>
    <w:rsid w:val="001A28D8"/>
    <w:rsid w:val="001B2721"/>
    <w:rsid w:val="001C6ED9"/>
    <w:rsid w:val="001D3156"/>
    <w:rsid w:val="001F3FA0"/>
    <w:rsid w:val="00272D58"/>
    <w:rsid w:val="002B156D"/>
    <w:rsid w:val="002B3589"/>
    <w:rsid w:val="00305124"/>
    <w:rsid w:val="00314339"/>
    <w:rsid w:val="003320B9"/>
    <w:rsid w:val="003A5AE6"/>
    <w:rsid w:val="003C5F0A"/>
    <w:rsid w:val="003E68DA"/>
    <w:rsid w:val="003F3923"/>
    <w:rsid w:val="00441EA1"/>
    <w:rsid w:val="00452DAC"/>
    <w:rsid w:val="004650A0"/>
    <w:rsid w:val="004938A4"/>
    <w:rsid w:val="005010EE"/>
    <w:rsid w:val="005054ED"/>
    <w:rsid w:val="005131BF"/>
    <w:rsid w:val="00592CEA"/>
    <w:rsid w:val="005C07D9"/>
    <w:rsid w:val="007237BE"/>
    <w:rsid w:val="007C75C0"/>
    <w:rsid w:val="007E0ADD"/>
    <w:rsid w:val="007E6D8F"/>
    <w:rsid w:val="00826389"/>
    <w:rsid w:val="008424C2"/>
    <w:rsid w:val="008945D3"/>
    <w:rsid w:val="009928C6"/>
    <w:rsid w:val="009C3658"/>
    <w:rsid w:val="00A140A1"/>
    <w:rsid w:val="00A576B3"/>
    <w:rsid w:val="00B47D4C"/>
    <w:rsid w:val="00BE6EFF"/>
    <w:rsid w:val="00C466E7"/>
    <w:rsid w:val="00C6482A"/>
    <w:rsid w:val="00CB0EAF"/>
    <w:rsid w:val="00CF1C95"/>
    <w:rsid w:val="00D02D13"/>
    <w:rsid w:val="00D16DCA"/>
    <w:rsid w:val="00D52A97"/>
    <w:rsid w:val="00D53B7A"/>
    <w:rsid w:val="00D912B2"/>
    <w:rsid w:val="00DA3DC9"/>
    <w:rsid w:val="00DC30A0"/>
    <w:rsid w:val="00E22F26"/>
    <w:rsid w:val="00E24E97"/>
    <w:rsid w:val="00EB4858"/>
    <w:rsid w:val="00EC42E0"/>
    <w:rsid w:val="00FE4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CB0E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2024-11-15T06:19:00Z</cp:lastPrinted>
  <dcterms:created xsi:type="dcterms:W3CDTF">2024-11-27T09:16:00Z</dcterms:created>
  <dcterms:modified xsi:type="dcterms:W3CDTF">2025-02-05T10:37:00Z</dcterms:modified>
</cp:coreProperties>
</file>